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0AC769" w14:textId="77777777" w:rsidR="002012C9" w:rsidRPr="00D85E34" w:rsidRDefault="002012C9" w:rsidP="002012C9">
      <w:pPr>
        <w:rPr>
          <w:b/>
        </w:rPr>
      </w:pPr>
    </w:p>
    <w:p w14:paraId="2C90CBA1" w14:textId="77777777" w:rsidR="002012C9" w:rsidRPr="00D85E34" w:rsidRDefault="002012C9" w:rsidP="002012C9">
      <w:pPr>
        <w:rPr>
          <w:b/>
        </w:rPr>
      </w:pPr>
    </w:p>
    <w:p w14:paraId="49E0BA14" w14:textId="3F8A81EE"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</w:t>
      </w:r>
      <w:r w:rsidR="00576EFA">
        <w:rPr>
          <w:b/>
        </w:rPr>
        <w:t xml:space="preserve"> </w:t>
      </w:r>
      <w:r w:rsidRPr="00D85E34">
        <w:rPr>
          <w:b/>
        </w:rPr>
        <w:t>«</w:t>
      </w:r>
      <w:r w:rsidR="00201198">
        <w:rPr>
          <w:b/>
        </w:rPr>
        <w:t xml:space="preserve">Тойота </w:t>
      </w:r>
      <w:r w:rsidR="00201198">
        <w:rPr>
          <w:b/>
          <w:lang w:val="en-US"/>
        </w:rPr>
        <w:t>RAV</w:t>
      </w:r>
      <w:r w:rsidR="00201198" w:rsidRPr="00201198">
        <w:rPr>
          <w:b/>
        </w:rPr>
        <w:t>-4</w:t>
      </w:r>
      <w:r w:rsidRPr="00D85E34">
        <w:rPr>
          <w:b/>
        </w:rPr>
        <w:t>»</w:t>
      </w:r>
      <w:r w:rsidR="00BD4706">
        <w:rPr>
          <w:b/>
        </w:rPr>
        <w:t xml:space="preserve"> (или эквивалент)</w:t>
      </w:r>
    </w:p>
    <w:p w14:paraId="4D4F5BE5" w14:textId="77777777"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14:paraId="788536BB" w14:textId="77777777" w:rsidR="00F25A0A" w:rsidRPr="00D85E34" w:rsidRDefault="00F25A0A" w:rsidP="002012C9">
      <w:pPr>
        <w:jc w:val="center"/>
        <w:rPr>
          <w:i/>
        </w:rPr>
      </w:pPr>
    </w:p>
    <w:p w14:paraId="29919C45" w14:textId="77777777"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14:paraId="5224D21D" w14:textId="77777777" w:rsidR="00F25A0A" w:rsidRPr="00D85E34" w:rsidRDefault="00F25A0A" w:rsidP="00F25A0A">
      <w:pPr>
        <w:jc w:val="center"/>
        <w:rPr>
          <w:b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1800"/>
        <w:gridCol w:w="1134"/>
        <w:gridCol w:w="709"/>
        <w:gridCol w:w="582"/>
        <w:gridCol w:w="3546"/>
        <w:gridCol w:w="3965"/>
        <w:gridCol w:w="1834"/>
        <w:gridCol w:w="1430"/>
      </w:tblGrid>
      <w:tr w:rsidR="00B04DCF" w:rsidRPr="00672C1D" w14:paraId="62042F71" w14:textId="77777777" w:rsidTr="001A0138">
        <w:trPr>
          <w:trHeight w:val="510"/>
        </w:trPr>
        <w:tc>
          <w:tcPr>
            <w:tcW w:w="452" w:type="dxa"/>
            <w:vMerge w:val="restart"/>
            <w:shd w:val="clear" w:color="auto" w:fill="auto"/>
            <w:vAlign w:val="center"/>
          </w:tcPr>
          <w:p w14:paraId="699D9493" w14:textId="77777777"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5D59B6C6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14:paraId="55C5AEEF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14:paraId="1BD4DAF9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582" w:type="dxa"/>
            <w:vMerge w:val="restart"/>
            <w:vAlign w:val="center"/>
          </w:tcPr>
          <w:p w14:paraId="4FE13542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7511" w:type="dxa"/>
            <w:gridSpan w:val="2"/>
            <w:shd w:val="clear" w:color="auto" w:fill="auto"/>
            <w:vAlign w:val="center"/>
          </w:tcPr>
          <w:p w14:paraId="0DC504AA" w14:textId="77777777"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14:paraId="5A509F82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14:paraId="3BC31AE5" w14:textId="77777777" w:rsidTr="001A0138">
        <w:trPr>
          <w:trHeight w:val="955"/>
        </w:trPr>
        <w:tc>
          <w:tcPr>
            <w:tcW w:w="452" w:type="dxa"/>
            <w:vMerge/>
            <w:shd w:val="clear" w:color="auto" w:fill="auto"/>
            <w:vAlign w:val="center"/>
          </w:tcPr>
          <w:p w14:paraId="559CED7F" w14:textId="77777777"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00500D1D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14:paraId="1A13BB33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14:paraId="020146B5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582" w:type="dxa"/>
            <w:vMerge/>
          </w:tcPr>
          <w:p w14:paraId="060251EC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546" w:type="dxa"/>
            <w:shd w:val="clear" w:color="auto" w:fill="auto"/>
            <w:vAlign w:val="center"/>
          </w:tcPr>
          <w:p w14:paraId="220D914D" w14:textId="77777777"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965" w:type="dxa"/>
            <w:shd w:val="clear" w:color="auto" w:fill="auto"/>
            <w:vAlign w:val="center"/>
          </w:tcPr>
          <w:p w14:paraId="7D8C0D55" w14:textId="77777777"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00E87F3A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  <w:r w:rsidR="004827CF">
              <w:rPr>
                <w:b/>
                <w:sz w:val="20"/>
              </w:rPr>
              <w:t>, страна происхождения</w:t>
            </w:r>
          </w:p>
        </w:tc>
        <w:tc>
          <w:tcPr>
            <w:tcW w:w="1430" w:type="dxa"/>
            <w:vAlign w:val="center"/>
          </w:tcPr>
          <w:p w14:paraId="72658598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2A3687" w:rsidRPr="00672C1D" w14:paraId="63CE4D9F" w14:textId="77777777" w:rsidTr="001A0138">
        <w:trPr>
          <w:trHeight w:val="52"/>
        </w:trPr>
        <w:tc>
          <w:tcPr>
            <w:tcW w:w="452" w:type="dxa"/>
            <w:vMerge w:val="restart"/>
            <w:shd w:val="clear" w:color="auto" w:fill="auto"/>
          </w:tcPr>
          <w:p w14:paraId="46EBA02D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586CC825" w14:textId="1E2972A6" w:rsidR="002A3687" w:rsidRPr="00BD4706" w:rsidRDefault="002A3687" w:rsidP="007F1872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Тойота </w:t>
            </w:r>
            <w:r>
              <w:rPr>
                <w:sz w:val="20"/>
                <w:lang w:val="en-US"/>
              </w:rPr>
              <w:t xml:space="preserve">RAV </w:t>
            </w:r>
            <w:r w:rsidR="00BD4706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t xml:space="preserve"> 4</w:t>
            </w:r>
            <w:r w:rsidR="00BD4706">
              <w:rPr>
                <w:sz w:val="20"/>
              </w:rPr>
              <w:t xml:space="preserve"> (или эквивалент)</w:t>
            </w:r>
          </w:p>
        </w:tc>
        <w:tc>
          <w:tcPr>
            <w:tcW w:w="1134" w:type="dxa"/>
            <w:vMerge w:val="restart"/>
          </w:tcPr>
          <w:p w14:paraId="60471F90" w14:textId="20291EC4" w:rsidR="002A3687" w:rsidRPr="00201198" w:rsidRDefault="002A3687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СБ</w:t>
            </w:r>
          </w:p>
        </w:tc>
        <w:tc>
          <w:tcPr>
            <w:tcW w:w="709" w:type="dxa"/>
            <w:vMerge w:val="restart"/>
          </w:tcPr>
          <w:p w14:paraId="2392B546" w14:textId="77777777" w:rsidR="002A3687" w:rsidRPr="0034047A" w:rsidRDefault="002A3687" w:rsidP="007F1872">
            <w:pPr>
              <w:jc w:val="center"/>
              <w:rPr>
                <w:sz w:val="20"/>
              </w:rPr>
            </w:pPr>
            <w:r w:rsidRPr="0034047A">
              <w:rPr>
                <w:sz w:val="20"/>
              </w:rPr>
              <w:t>шт.</w:t>
            </w:r>
          </w:p>
        </w:tc>
        <w:tc>
          <w:tcPr>
            <w:tcW w:w="582" w:type="dxa"/>
            <w:vMerge w:val="restart"/>
          </w:tcPr>
          <w:p w14:paraId="4E410FBA" w14:textId="38D716DD" w:rsidR="002A3687" w:rsidRPr="0034047A" w:rsidRDefault="002A3687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546" w:type="dxa"/>
            <w:shd w:val="clear" w:color="auto" w:fill="auto"/>
          </w:tcPr>
          <w:p w14:paraId="31052F7C" w14:textId="77777777" w:rsidR="002A3687" w:rsidRPr="0034047A" w:rsidRDefault="002A3687" w:rsidP="00F92EA8">
            <w:pPr>
              <w:rPr>
                <w:sz w:val="20"/>
              </w:rPr>
            </w:pPr>
            <w:r w:rsidRPr="0034047A">
              <w:rPr>
                <w:sz w:val="20"/>
              </w:rPr>
              <w:t xml:space="preserve">Назначение: </w:t>
            </w:r>
            <w:r>
              <w:rPr>
                <w:sz w:val="20"/>
              </w:rPr>
              <w:t>перевозка пассажиров в городском и пригородном сообщении</w:t>
            </w:r>
          </w:p>
        </w:tc>
        <w:tc>
          <w:tcPr>
            <w:tcW w:w="3965" w:type="dxa"/>
            <w:shd w:val="clear" w:color="auto" w:fill="auto"/>
          </w:tcPr>
          <w:p w14:paraId="2EFB6484" w14:textId="77777777" w:rsidR="002A3687" w:rsidRPr="00672C1D" w:rsidRDefault="002A3687" w:rsidP="00672C1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34" w:type="dxa"/>
            <w:vMerge w:val="restart"/>
            <w:shd w:val="clear" w:color="auto" w:fill="auto"/>
          </w:tcPr>
          <w:p w14:paraId="7D4BE5D4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63BCF9F6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2A3687" w:rsidRPr="00672C1D" w14:paraId="3926793D" w14:textId="77777777" w:rsidTr="001A013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7C84C53E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0C8FDEBA" w14:textId="77777777" w:rsidR="002A3687" w:rsidRPr="0034047A" w:rsidRDefault="002A3687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14:paraId="06603B26" w14:textId="77777777" w:rsidR="002A3687" w:rsidRPr="0034047A" w:rsidRDefault="002A3687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14:paraId="34C9CF69" w14:textId="77777777" w:rsidR="002A3687" w:rsidRPr="0034047A" w:rsidRDefault="002A3687" w:rsidP="007F1872">
            <w:pPr>
              <w:rPr>
                <w:sz w:val="20"/>
              </w:rPr>
            </w:pPr>
          </w:p>
        </w:tc>
        <w:tc>
          <w:tcPr>
            <w:tcW w:w="582" w:type="dxa"/>
            <w:vMerge/>
          </w:tcPr>
          <w:p w14:paraId="3D26C83C" w14:textId="77777777" w:rsidR="002A3687" w:rsidRPr="0034047A" w:rsidRDefault="002A3687" w:rsidP="007F1872">
            <w:pPr>
              <w:rPr>
                <w:sz w:val="20"/>
              </w:rPr>
            </w:pPr>
          </w:p>
        </w:tc>
        <w:tc>
          <w:tcPr>
            <w:tcW w:w="3546" w:type="dxa"/>
            <w:shd w:val="clear" w:color="auto" w:fill="auto"/>
          </w:tcPr>
          <w:p w14:paraId="13DC7E84" w14:textId="5D69323D" w:rsidR="002A3687" w:rsidRPr="00597DB4" w:rsidRDefault="002A3687" w:rsidP="004608FA">
            <w:pPr>
              <w:rPr>
                <w:sz w:val="20"/>
              </w:rPr>
            </w:pPr>
            <w:r w:rsidRPr="00597DB4">
              <w:rPr>
                <w:sz w:val="20"/>
              </w:rPr>
              <w:t xml:space="preserve">Привод </w:t>
            </w:r>
          </w:p>
        </w:tc>
        <w:tc>
          <w:tcPr>
            <w:tcW w:w="3965" w:type="dxa"/>
            <w:shd w:val="clear" w:color="auto" w:fill="auto"/>
          </w:tcPr>
          <w:p w14:paraId="0CEE43D4" w14:textId="488DD883" w:rsidR="002A3687" w:rsidRPr="00597DB4" w:rsidRDefault="002A3687" w:rsidP="004608FA">
            <w:pPr>
              <w:rPr>
                <w:sz w:val="20"/>
              </w:rPr>
            </w:pPr>
            <w:r w:rsidRPr="00597DB4">
              <w:rPr>
                <w:sz w:val="20"/>
              </w:rPr>
              <w:t>Полный привод</w:t>
            </w:r>
          </w:p>
        </w:tc>
        <w:tc>
          <w:tcPr>
            <w:tcW w:w="1834" w:type="dxa"/>
            <w:vMerge/>
            <w:shd w:val="clear" w:color="auto" w:fill="auto"/>
          </w:tcPr>
          <w:p w14:paraId="2BACE67F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23135EBF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2A3687" w:rsidRPr="00672C1D" w14:paraId="545D6183" w14:textId="77777777" w:rsidTr="001A013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1405E750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4187ACD9" w14:textId="77777777" w:rsidR="002A3687" w:rsidRPr="00672C1D" w:rsidRDefault="002A3687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0CFED0EF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26A21AF8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3F17423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14:paraId="51012699" w14:textId="77777777" w:rsidR="002A3687" w:rsidRPr="00B23CA1" w:rsidRDefault="002A3687" w:rsidP="00B23CA1">
            <w:pPr>
              <w:rPr>
                <w:sz w:val="20"/>
              </w:rPr>
            </w:pPr>
            <w:r>
              <w:rPr>
                <w:sz w:val="20"/>
              </w:rPr>
              <w:t>Количество мест для сидения</w:t>
            </w:r>
          </w:p>
        </w:tc>
        <w:tc>
          <w:tcPr>
            <w:tcW w:w="3965" w:type="dxa"/>
            <w:shd w:val="clear" w:color="auto" w:fill="auto"/>
          </w:tcPr>
          <w:p w14:paraId="3432AB27" w14:textId="7654E26A" w:rsidR="002A3687" w:rsidRPr="00B23CA1" w:rsidRDefault="002A3687" w:rsidP="00201198">
            <w:pPr>
              <w:rPr>
                <w:sz w:val="20"/>
              </w:rPr>
            </w:pPr>
            <w:r>
              <w:rPr>
                <w:sz w:val="20"/>
              </w:rPr>
              <w:t>Не менее 4 и не более 5</w:t>
            </w:r>
          </w:p>
        </w:tc>
        <w:tc>
          <w:tcPr>
            <w:tcW w:w="1834" w:type="dxa"/>
            <w:vMerge/>
            <w:shd w:val="clear" w:color="auto" w:fill="auto"/>
          </w:tcPr>
          <w:p w14:paraId="16DCBC68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2D348EF7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2A3687" w:rsidRPr="00672C1D" w14:paraId="51D1030D" w14:textId="77777777" w:rsidTr="001A013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1D72B8E2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552B64DB" w14:textId="77777777" w:rsidR="002A3687" w:rsidRPr="00672C1D" w:rsidRDefault="002A3687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7CC90C95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47F4A6F7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0FB62EDF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14:paraId="5B30CC05" w14:textId="2A3B2D46" w:rsidR="002A3687" w:rsidRDefault="002A3687" w:rsidP="00B23CA1">
            <w:pPr>
              <w:rPr>
                <w:sz w:val="20"/>
              </w:rPr>
            </w:pPr>
            <w:r w:rsidRPr="00B23CA1">
              <w:rPr>
                <w:sz w:val="20"/>
              </w:rPr>
              <w:t>Двигатель</w:t>
            </w:r>
          </w:p>
        </w:tc>
        <w:tc>
          <w:tcPr>
            <w:tcW w:w="3965" w:type="dxa"/>
            <w:shd w:val="clear" w:color="auto" w:fill="auto"/>
          </w:tcPr>
          <w:p w14:paraId="7A0FBFB1" w14:textId="53D7E7FF" w:rsidR="002A3687" w:rsidRDefault="002A3687" w:rsidP="00A036AC">
            <w:pPr>
              <w:rPr>
                <w:sz w:val="20"/>
              </w:rPr>
            </w:pPr>
            <w:r>
              <w:rPr>
                <w:sz w:val="20"/>
              </w:rPr>
              <w:t>Бензин</w:t>
            </w:r>
            <w:r w:rsidRPr="00B23CA1">
              <w:rPr>
                <w:sz w:val="20"/>
              </w:rPr>
              <w:t>,</w:t>
            </w:r>
            <w:r>
              <w:rPr>
                <w:sz w:val="20"/>
              </w:rPr>
              <w:t xml:space="preserve"> объем не менее 2,5 л.,</w:t>
            </w:r>
            <w:r w:rsidRPr="00B23CA1">
              <w:rPr>
                <w:sz w:val="20"/>
              </w:rPr>
              <w:t xml:space="preserve"> мощность</w:t>
            </w:r>
            <w:r>
              <w:rPr>
                <w:sz w:val="20"/>
              </w:rPr>
              <w:t xml:space="preserve"> не менее</w:t>
            </w:r>
            <w:r w:rsidRPr="00B23CA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199 </w:t>
            </w:r>
            <w:r w:rsidRPr="00B23CA1">
              <w:rPr>
                <w:sz w:val="20"/>
              </w:rPr>
              <w:t>л. с.</w:t>
            </w:r>
          </w:p>
        </w:tc>
        <w:tc>
          <w:tcPr>
            <w:tcW w:w="1834" w:type="dxa"/>
            <w:vMerge/>
            <w:shd w:val="clear" w:color="auto" w:fill="auto"/>
          </w:tcPr>
          <w:p w14:paraId="4939EE60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4E7AA321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2A3687" w:rsidRPr="00672C1D" w14:paraId="7B9B7AF6" w14:textId="77777777" w:rsidTr="001A013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5A6EF04C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D0586FF" w14:textId="77777777" w:rsidR="002A3687" w:rsidRPr="00672C1D" w:rsidRDefault="002A3687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0818DA5A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3C7D6FF5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33CEBDD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14:paraId="4331394E" w14:textId="27EC9D06" w:rsidR="002A3687" w:rsidRPr="00B23CA1" w:rsidRDefault="002A3687" w:rsidP="00B23CA1">
            <w:pPr>
              <w:rPr>
                <w:sz w:val="20"/>
              </w:rPr>
            </w:pPr>
            <w:r w:rsidRPr="005D6B76">
              <w:rPr>
                <w:sz w:val="20"/>
              </w:rPr>
              <w:t>КПП</w:t>
            </w:r>
          </w:p>
        </w:tc>
        <w:tc>
          <w:tcPr>
            <w:tcW w:w="3965" w:type="dxa"/>
            <w:shd w:val="clear" w:color="auto" w:fill="auto"/>
          </w:tcPr>
          <w:p w14:paraId="52702BC5" w14:textId="2228F9ED" w:rsidR="002A3687" w:rsidRPr="00B23CA1" w:rsidRDefault="002A3687" w:rsidP="00A036AC">
            <w:pPr>
              <w:rPr>
                <w:sz w:val="20"/>
              </w:rPr>
            </w:pPr>
            <w:r>
              <w:rPr>
                <w:sz w:val="20"/>
              </w:rPr>
              <w:t>АКПП</w:t>
            </w:r>
          </w:p>
        </w:tc>
        <w:tc>
          <w:tcPr>
            <w:tcW w:w="1834" w:type="dxa"/>
            <w:vMerge/>
            <w:shd w:val="clear" w:color="auto" w:fill="auto"/>
          </w:tcPr>
          <w:p w14:paraId="344BF484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60F03E86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2A3687" w:rsidRPr="00672C1D" w14:paraId="0C383AEB" w14:textId="77777777" w:rsidTr="001A013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16C918DE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3BCBCCE6" w14:textId="77777777" w:rsidR="002A3687" w:rsidRPr="00672C1D" w:rsidRDefault="002A3687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14805BA4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1B484C04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F98FA16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14:paraId="6ABF0684" w14:textId="00BCAF14" w:rsidR="002A3687" w:rsidRPr="00B23CA1" w:rsidRDefault="002A3687" w:rsidP="00B23CA1">
            <w:pPr>
              <w:rPr>
                <w:sz w:val="20"/>
              </w:rPr>
            </w:pPr>
            <w:r>
              <w:rPr>
                <w:sz w:val="20"/>
              </w:rPr>
              <w:t xml:space="preserve">Трансмиссия </w:t>
            </w:r>
          </w:p>
        </w:tc>
        <w:tc>
          <w:tcPr>
            <w:tcW w:w="3965" w:type="dxa"/>
            <w:shd w:val="clear" w:color="auto" w:fill="auto"/>
          </w:tcPr>
          <w:p w14:paraId="3D69DEB4" w14:textId="0E63CA2F" w:rsidR="002A3687" w:rsidRPr="00B23CA1" w:rsidRDefault="002A3687" w:rsidP="002A3687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Гидро</w:t>
            </w:r>
            <w:proofErr w:type="spellEnd"/>
            <w:r>
              <w:rPr>
                <w:sz w:val="20"/>
              </w:rPr>
              <w:t>-механическая</w:t>
            </w:r>
            <w:proofErr w:type="gramEnd"/>
            <w:r>
              <w:rPr>
                <w:sz w:val="20"/>
              </w:rPr>
              <w:t xml:space="preserve"> </w:t>
            </w:r>
            <w:r w:rsidRPr="005D6B76">
              <w:rPr>
                <w:sz w:val="20"/>
              </w:rPr>
              <w:t xml:space="preserve"> </w:t>
            </w:r>
          </w:p>
        </w:tc>
        <w:tc>
          <w:tcPr>
            <w:tcW w:w="1834" w:type="dxa"/>
            <w:vMerge/>
            <w:shd w:val="clear" w:color="auto" w:fill="auto"/>
          </w:tcPr>
          <w:p w14:paraId="219176AF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6482E280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2A3687" w:rsidRPr="00672C1D" w14:paraId="76B6DF67" w14:textId="77777777" w:rsidTr="001A013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64390ADB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7B626A51" w14:textId="77777777" w:rsidR="002A3687" w:rsidRPr="00672C1D" w:rsidRDefault="002A3687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0995A1CF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4C6D49C1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17B35CDD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14:paraId="56FE4567" w14:textId="7DA9BFA9" w:rsidR="002A3687" w:rsidRPr="00597DB4" w:rsidRDefault="002A3687" w:rsidP="007F1872">
            <w:pPr>
              <w:rPr>
                <w:color w:val="FF0000"/>
                <w:sz w:val="20"/>
              </w:rPr>
            </w:pPr>
            <w:r>
              <w:rPr>
                <w:sz w:val="20"/>
              </w:rPr>
              <w:t>Экстерьер</w:t>
            </w:r>
          </w:p>
        </w:tc>
        <w:tc>
          <w:tcPr>
            <w:tcW w:w="3965" w:type="dxa"/>
            <w:shd w:val="clear" w:color="auto" w:fill="auto"/>
          </w:tcPr>
          <w:p w14:paraId="26C8709A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Брызговики передние и задние</w:t>
            </w:r>
          </w:p>
          <w:p w14:paraId="729492FE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Декоративная планка на задней двери серебристого цвета</w:t>
            </w:r>
          </w:p>
          <w:p w14:paraId="48D80C50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Задние противотуманные фары</w:t>
            </w:r>
          </w:p>
          <w:p w14:paraId="235D4496" w14:textId="77777777" w:rsidR="002A3687" w:rsidRPr="00A8546E" w:rsidRDefault="002A3687" w:rsidP="00A8546E">
            <w:pPr>
              <w:rPr>
                <w:sz w:val="20"/>
              </w:rPr>
            </w:pPr>
            <w:proofErr w:type="spellStart"/>
            <w:r w:rsidRPr="00A8546E">
              <w:rPr>
                <w:sz w:val="20"/>
              </w:rPr>
              <w:t>Легкосплавные</w:t>
            </w:r>
            <w:proofErr w:type="spellEnd"/>
            <w:r w:rsidRPr="00A8546E">
              <w:rPr>
                <w:sz w:val="20"/>
              </w:rPr>
              <w:t xml:space="preserve"> колесные диски</w:t>
            </w:r>
          </w:p>
          <w:p w14:paraId="4C1CFB12" w14:textId="77777777" w:rsidR="002A3687" w:rsidRPr="00A8546E" w:rsidRDefault="002A3687" w:rsidP="00A8546E">
            <w:pPr>
              <w:rPr>
                <w:sz w:val="20"/>
              </w:rPr>
            </w:pPr>
            <w:proofErr w:type="spellStart"/>
            <w:r w:rsidRPr="00A8546E">
              <w:rPr>
                <w:sz w:val="20"/>
              </w:rPr>
              <w:t>Молдинг</w:t>
            </w:r>
            <w:proofErr w:type="spellEnd"/>
            <w:r w:rsidRPr="00A8546E">
              <w:rPr>
                <w:sz w:val="20"/>
              </w:rPr>
              <w:t xml:space="preserve"> на нижней части переднего и заднего бампера серебристого цвета</w:t>
            </w:r>
          </w:p>
          <w:p w14:paraId="0ED8AD72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Наружные ручки дверей окрашенные в цвет кузова</w:t>
            </w:r>
          </w:p>
          <w:p w14:paraId="2982A1F7" w14:textId="77777777" w:rsidR="002A3687" w:rsidRPr="00A8546E" w:rsidRDefault="002A3687" w:rsidP="00A8546E">
            <w:pPr>
              <w:rPr>
                <w:sz w:val="20"/>
              </w:rPr>
            </w:pPr>
            <w:proofErr w:type="spellStart"/>
            <w:r w:rsidRPr="00A8546E">
              <w:rPr>
                <w:sz w:val="20"/>
              </w:rPr>
              <w:t>Неполноразмерное</w:t>
            </w:r>
            <w:proofErr w:type="spellEnd"/>
            <w:r w:rsidRPr="00A8546E">
              <w:rPr>
                <w:sz w:val="20"/>
              </w:rPr>
              <w:t xml:space="preserve"> запасное колесо (</w:t>
            </w:r>
            <w:proofErr w:type="spellStart"/>
            <w:r w:rsidRPr="00A8546E">
              <w:rPr>
                <w:sz w:val="20"/>
              </w:rPr>
              <w:t>докатка</w:t>
            </w:r>
            <w:proofErr w:type="spellEnd"/>
            <w:r w:rsidRPr="00A8546E">
              <w:rPr>
                <w:sz w:val="20"/>
              </w:rPr>
              <w:t>)</w:t>
            </w:r>
          </w:p>
          <w:p w14:paraId="138C5960" w14:textId="77777777" w:rsidR="002A3687" w:rsidRPr="00A8546E" w:rsidRDefault="002A3687" w:rsidP="00A8546E">
            <w:pPr>
              <w:rPr>
                <w:sz w:val="20"/>
              </w:rPr>
            </w:pPr>
            <w:proofErr w:type="spellStart"/>
            <w:r w:rsidRPr="00A8546E">
              <w:rPr>
                <w:sz w:val="20"/>
              </w:rPr>
              <w:t>Омыватель</w:t>
            </w:r>
            <w:proofErr w:type="spellEnd"/>
            <w:r w:rsidRPr="00A8546E">
              <w:rPr>
                <w:sz w:val="20"/>
              </w:rPr>
              <w:t xml:space="preserve"> фар</w:t>
            </w:r>
          </w:p>
          <w:p w14:paraId="0A4D66C9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Передние противотуманные фары</w:t>
            </w:r>
          </w:p>
          <w:p w14:paraId="566CD541" w14:textId="77777777" w:rsidR="002A3687" w:rsidRPr="00A8546E" w:rsidRDefault="002A3687" w:rsidP="00A8546E">
            <w:pPr>
              <w:rPr>
                <w:sz w:val="20"/>
              </w:rPr>
            </w:pPr>
            <w:proofErr w:type="spellStart"/>
            <w:r w:rsidRPr="00A8546E">
              <w:rPr>
                <w:sz w:val="20"/>
              </w:rPr>
              <w:t>Рейлинги</w:t>
            </w:r>
            <w:proofErr w:type="spellEnd"/>
            <w:r w:rsidRPr="00A8546E">
              <w:rPr>
                <w:sz w:val="20"/>
              </w:rPr>
              <w:t xml:space="preserve"> на крыше</w:t>
            </w:r>
          </w:p>
          <w:p w14:paraId="283E0D36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Светодиодные дневные ходовые огни</w:t>
            </w:r>
          </w:p>
          <w:p w14:paraId="6F8D87FD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Светодиодные задние фонари</w:t>
            </w:r>
          </w:p>
          <w:p w14:paraId="23A6D7AB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Светодиодные фары рефлекторного типа</w:t>
            </w:r>
          </w:p>
          <w:p w14:paraId="52AC7E2E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lastRenderedPageBreak/>
              <w:t>Система головного освещения с автоматическим отключением «</w:t>
            </w:r>
            <w:proofErr w:type="spellStart"/>
            <w:r w:rsidRPr="00A8546E">
              <w:rPr>
                <w:sz w:val="20"/>
              </w:rPr>
              <w:t>Follow</w:t>
            </w:r>
            <w:proofErr w:type="spellEnd"/>
            <w:r w:rsidRPr="00A8546E">
              <w:rPr>
                <w:sz w:val="20"/>
              </w:rPr>
              <w:t xml:space="preserve"> </w:t>
            </w:r>
            <w:proofErr w:type="spellStart"/>
            <w:r w:rsidRPr="00A8546E">
              <w:rPr>
                <w:sz w:val="20"/>
              </w:rPr>
              <w:t>me</w:t>
            </w:r>
            <w:proofErr w:type="spellEnd"/>
            <w:r w:rsidRPr="00A8546E">
              <w:rPr>
                <w:sz w:val="20"/>
              </w:rPr>
              <w:t xml:space="preserve"> </w:t>
            </w:r>
            <w:proofErr w:type="spellStart"/>
            <w:r w:rsidRPr="00A8546E">
              <w:rPr>
                <w:sz w:val="20"/>
              </w:rPr>
              <w:t>home</w:t>
            </w:r>
            <w:proofErr w:type="spellEnd"/>
            <w:r w:rsidRPr="00A8546E">
              <w:rPr>
                <w:sz w:val="20"/>
              </w:rPr>
              <w:t>»</w:t>
            </w:r>
          </w:p>
          <w:p w14:paraId="3E719A5B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Тонированные заднее и задние боковые стекла</w:t>
            </w:r>
          </w:p>
          <w:p w14:paraId="73B96651" w14:textId="273B6143" w:rsidR="002A3687" w:rsidRPr="00597DB4" w:rsidRDefault="002A3687" w:rsidP="00A036AC">
            <w:pPr>
              <w:rPr>
                <w:color w:val="FF0000"/>
                <w:sz w:val="20"/>
              </w:rPr>
            </w:pPr>
            <w:r w:rsidRPr="00A8546E">
              <w:rPr>
                <w:sz w:val="20"/>
              </w:rPr>
              <w:t>Шины 225/60 R18</w:t>
            </w:r>
          </w:p>
        </w:tc>
        <w:tc>
          <w:tcPr>
            <w:tcW w:w="1834" w:type="dxa"/>
            <w:vMerge/>
            <w:shd w:val="clear" w:color="auto" w:fill="auto"/>
          </w:tcPr>
          <w:p w14:paraId="2A9732D4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0585BD2B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2A3687" w:rsidRPr="00672C1D" w14:paraId="1130074B" w14:textId="77777777" w:rsidTr="001A013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60A568E1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44B56052" w14:textId="77777777" w:rsidR="002A3687" w:rsidRPr="00672C1D" w:rsidRDefault="002A3687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7D3D08CB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2987603D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4983CDD0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14:paraId="607B939B" w14:textId="59E9255C" w:rsidR="002A3687" w:rsidRPr="005D6B76" w:rsidRDefault="002A3687" w:rsidP="007F1872">
            <w:pPr>
              <w:rPr>
                <w:sz w:val="20"/>
              </w:rPr>
            </w:pPr>
            <w:r w:rsidRPr="00A8546E">
              <w:rPr>
                <w:sz w:val="20"/>
              </w:rPr>
              <w:t xml:space="preserve">Комфорт </w:t>
            </w:r>
          </w:p>
        </w:tc>
        <w:tc>
          <w:tcPr>
            <w:tcW w:w="3965" w:type="dxa"/>
            <w:shd w:val="clear" w:color="auto" w:fill="auto"/>
          </w:tcPr>
          <w:p w14:paraId="3ADF4551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 xml:space="preserve">Боковые зеркала заднего вида c </w:t>
            </w:r>
            <w:proofErr w:type="spellStart"/>
            <w:r w:rsidRPr="00A8546E">
              <w:rPr>
                <w:sz w:val="20"/>
              </w:rPr>
              <w:t>электрорегулировкой</w:t>
            </w:r>
            <w:proofErr w:type="spellEnd"/>
            <w:r w:rsidRPr="00A8546E">
              <w:rPr>
                <w:sz w:val="20"/>
              </w:rPr>
              <w:t xml:space="preserve"> и электроприводом складывания</w:t>
            </w:r>
          </w:p>
          <w:p w14:paraId="2272F6F7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Газовые упоры капота</w:t>
            </w:r>
          </w:p>
          <w:p w14:paraId="2F792099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Датчик дождя</w:t>
            </w:r>
          </w:p>
          <w:p w14:paraId="54E45044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Датчик света</w:t>
            </w:r>
          </w:p>
          <w:p w14:paraId="55E833DE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Датчики давления в шинах</w:t>
            </w:r>
          </w:p>
          <w:p w14:paraId="481AAC75" w14:textId="77777777" w:rsidR="002A3687" w:rsidRPr="00A8546E" w:rsidRDefault="002A3687" w:rsidP="00A8546E">
            <w:pPr>
              <w:rPr>
                <w:sz w:val="20"/>
              </w:rPr>
            </w:pPr>
            <w:proofErr w:type="spellStart"/>
            <w:r w:rsidRPr="00A8546E">
              <w:rPr>
                <w:sz w:val="20"/>
              </w:rPr>
              <w:t>Двухзонный</w:t>
            </w:r>
            <w:proofErr w:type="spellEnd"/>
            <w:r w:rsidRPr="00A8546E">
              <w:rPr>
                <w:sz w:val="20"/>
              </w:rPr>
              <w:t xml:space="preserve"> климат-контроль</w:t>
            </w:r>
          </w:p>
          <w:p w14:paraId="4256D20E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Задние датчики парковки</w:t>
            </w:r>
          </w:p>
          <w:p w14:paraId="17C53CDA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 xml:space="preserve">Интеллектуальная система доступа в автомобиль и запуск двигателя нажатием кнопки </w:t>
            </w:r>
            <w:proofErr w:type="spellStart"/>
            <w:r w:rsidRPr="00A8546E">
              <w:rPr>
                <w:sz w:val="20"/>
              </w:rPr>
              <w:t>Smart</w:t>
            </w:r>
            <w:proofErr w:type="spellEnd"/>
            <w:r w:rsidRPr="00A8546E">
              <w:rPr>
                <w:sz w:val="20"/>
              </w:rPr>
              <w:t xml:space="preserve"> </w:t>
            </w:r>
            <w:proofErr w:type="spellStart"/>
            <w:r w:rsidRPr="00A8546E">
              <w:rPr>
                <w:sz w:val="20"/>
              </w:rPr>
              <w:t>Entry</w:t>
            </w:r>
            <w:proofErr w:type="spellEnd"/>
            <w:r w:rsidRPr="00A8546E">
              <w:rPr>
                <w:sz w:val="20"/>
              </w:rPr>
              <w:t xml:space="preserve"> &amp; </w:t>
            </w:r>
            <w:proofErr w:type="spellStart"/>
            <w:r w:rsidRPr="00A8546E">
              <w:rPr>
                <w:sz w:val="20"/>
              </w:rPr>
              <w:t>Push</w:t>
            </w:r>
            <w:proofErr w:type="spellEnd"/>
            <w:r w:rsidRPr="00A8546E">
              <w:rPr>
                <w:sz w:val="20"/>
              </w:rPr>
              <w:t xml:space="preserve"> </w:t>
            </w:r>
            <w:proofErr w:type="spellStart"/>
            <w:r w:rsidRPr="00A8546E">
              <w:rPr>
                <w:sz w:val="20"/>
              </w:rPr>
              <w:t>Start</w:t>
            </w:r>
            <w:proofErr w:type="spellEnd"/>
          </w:p>
          <w:p w14:paraId="04BC41E7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Камера заднего вида с динамическими линиями разметки</w:t>
            </w:r>
          </w:p>
          <w:p w14:paraId="4538F211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Кожаная отделка селектора КПП</w:t>
            </w:r>
          </w:p>
          <w:p w14:paraId="34AB4407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Комплект резиновых ковриков для первого и второго рядов сидений</w:t>
            </w:r>
          </w:p>
          <w:p w14:paraId="295D8FD2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Круиз-контроль</w:t>
            </w:r>
          </w:p>
          <w:p w14:paraId="05632583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Мультифункциональное р</w:t>
            </w:r>
            <w:r>
              <w:rPr>
                <w:sz w:val="20"/>
              </w:rPr>
              <w:t>улевое колесо с кожаной обивкой</w:t>
            </w:r>
          </w:p>
          <w:p w14:paraId="47A2CB3C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Обивка сидений тканью</w:t>
            </w:r>
          </w:p>
          <w:p w14:paraId="4B5BA2EC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 xml:space="preserve">Передние и задние </w:t>
            </w:r>
            <w:proofErr w:type="spellStart"/>
            <w:r w:rsidRPr="00A8546E">
              <w:rPr>
                <w:sz w:val="20"/>
              </w:rPr>
              <w:t>электростеклоподъемники</w:t>
            </w:r>
            <w:proofErr w:type="spellEnd"/>
            <w:r w:rsidRPr="00A8546E">
              <w:rPr>
                <w:sz w:val="20"/>
              </w:rPr>
              <w:t xml:space="preserve"> с функцией «</w:t>
            </w:r>
            <w:proofErr w:type="spellStart"/>
            <w:r w:rsidRPr="00A8546E">
              <w:rPr>
                <w:sz w:val="20"/>
              </w:rPr>
              <w:t>Auto</w:t>
            </w:r>
            <w:proofErr w:type="spellEnd"/>
            <w:r w:rsidRPr="00A8546E">
              <w:rPr>
                <w:sz w:val="20"/>
              </w:rPr>
              <w:t>»</w:t>
            </w:r>
          </w:p>
          <w:p w14:paraId="158627AE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Подсветка в зоне ног водителя и переднего пассажира</w:t>
            </w:r>
          </w:p>
          <w:p w14:paraId="56ACFFEC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Полиуретановый коврик багажного отделения</w:t>
            </w:r>
          </w:p>
          <w:p w14:paraId="45E2E60A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Регулировка рулевой колонки по вылету и наклону</w:t>
            </w:r>
          </w:p>
          <w:p w14:paraId="2C9FD74A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Система выбора режима движения ECO/NORMAL/SPORT</w:t>
            </w:r>
          </w:p>
          <w:p w14:paraId="7FDA827D" w14:textId="0B12FA91" w:rsidR="002A3687" w:rsidRPr="005D6B76" w:rsidRDefault="002A3687" w:rsidP="00A036AC">
            <w:pPr>
              <w:rPr>
                <w:sz w:val="20"/>
              </w:rPr>
            </w:pPr>
            <w:r w:rsidRPr="00A8546E">
              <w:rPr>
                <w:sz w:val="20"/>
              </w:rPr>
              <w:t>Складываемый второй ряд сидений в пропорции 60:40</w:t>
            </w:r>
          </w:p>
        </w:tc>
        <w:tc>
          <w:tcPr>
            <w:tcW w:w="1834" w:type="dxa"/>
            <w:vMerge/>
            <w:shd w:val="clear" w:color="auto" w:fill="auto"/>
          </w:tcPr>
          <w:p w14:paraId="7CCCE5CD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5B98D4FE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2A3687" w:rsidRPr="00672C1D" w14:paraId="42FDFAB8" w14:textId="77777777" w:rsidTr="001A013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7A9474C0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2C4FE5E8" w14:textId="77777777" w:rsidR="002A3687" w:rsidRPr="00672C1D" w:rsidRDefault="002A3687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1033CE60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2E80EB3A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22CCEC4F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14:paraId="2A925D2E" w14:textId="4E7A9D2A" w:rsidR="002A3687" w:rsidRPr="005D6B76" w:rsidRDefault="002A3687" w:rsidP="007F1872">
            <w:pPr>
              <w:rPr>
                <w:sz w:val="20"/>
              </w:rPr>
            </w:pPr>
            <w:r>
              <w:rPr>
                <w:sz w:val="20"/>
              </w:rPr>
              <w:t xml:space="preserve">Безопасность </w:t>
            </w:r>
          </w:p>
        </w:tc>
        <w:tc>
          <w:tcPr>
            <w:tcW w:w="3965" w:type="dxa"/>
            <w:shd w:val="clear" w:color="auto" w:fill="auto"/>
          </w:tcPr>
          <w:p w14:paraId="1257A83C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Антиблокировочная система (ABS)</w:t>
            </w:r>
          </w:p>
          <w:p w14:paraId="47DDD1B3" w14:textId="77777777" w:rsidR="002A3687" w:rsidRPr="00A8546E" w:rsidRDefault="002A3687" w:rsidP="00A8546E">
            <w:pPr>
              <w:rPr>
                <w:sz w:val="20"/>
              </w:rPr>
            </w:pPr>
            <w:proofErr w:type="spellStart"/>
            <w:r w:rsidRPr="00A8546E">
              <w:rPr>
                <w:sz w:val="20"/>
              </w:rPr>
              <w:t>Антипробуксовочная</w:t>
            </w:r>
            <w:proofErr w:type="spellEnd"/>
            <w:r w:rsidRPr="00A8546E">
              <w:rPr>
                <w:sz w:val="20"/>
              </w:rPr>
              <w:t xml:space="preserve"> система (TRC)</w:t>
            </w:r>
          </w:p>
          <w:p w14:paraId="23C299F1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Интегрированная система активного управления AIM</w:t>
            </w:r>
          </w:p>
          <w:p w14:paraId="7B988B30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Селектор выбора режима работы систем помощи при движении по бездорожью (</w:t>
            </w:r>
            <w:proofErr w:type="spellStart"/>
            <w:r w:rsidRPr="00A8546E">
              <w:rPr>
                <w:sz w:val="20"/>
              </w:rPr>
              <w:t>Multi-terrain</w:t>
            </w:r>
            <w:proofErr w:type="spellEnd"/>
            <w:r w:rsidRPr="00A8546E">
              <w:rPr>
                <w:sz w:val="20"/>
              </w:rPr>
              <w:t xml:space="preserve"> </w:t>
            </w:r>
            <w:proofErr w:type="spellStart"/>
            <w:r w:rsidRPr="00A8546E">
              <w:rPr>
                <w:sz w:val="20"/>
              </w:rPr>
              <w:t>Select</w:t>
            </w:r>
            <w:proofErr w:type="spellEnd"/>
            <w:r w:rsidRPr="00A8546E">
              <w:rPr>
                <w:sz w:val="20"/>
              </w:rPr>
              <w:t>)</w:t>
            </w:r>
          </w:p>
          <w:p w14:paraId="2620AC12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Система курсовой устойчивости VSC+: (VSC-EPS)</w:t>
            </w:r>
          </w:p>
          <w:p w14:paraId="4E75FD4A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lastRenderedPageBreak/>
              <w:t>Система помощи при подъеме по склону (HAC)</w:t>
            </w:r>
          </w:p>
          <w:p w14:paraId="1F82D60D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Система стабилизации прицепа (TSC)</w:t>
            </w:r>
          </w:p>
          <w:p w14:paraId="795A8636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Усилитель экстренного торможения (BAS)</w:t>
            </w:r>
          </w:p>
          <w:p w14:paraId="4C0D7651" w14:textId="20DBCF7D" w:rsidR="002A3687" w:rsidRPr="005D6B76" w:rsidRDefault="002A3687" w:rsidP="00597DB4">
            <w:pPr>
              <w:rPr>
                <w:sz w:val="20"/>
              </w:rPr>
            </w:pPr>
            <w:r w:rsidRPr="00A8546E">
              <w:rPr>
                <w:sz w:val="20"/>
              </w:rPr>
              <w:t>Электронная система распределения тормозных усилий (EBD)</w:t>
            </w:r>
          </w:p>
        </w:tc>
        <w:tc>
          <w:tcPr>
            <w:tcW w:w="1834" w:type="dxa"/>
            <w:vMerge/>
            <w:shd w:val="clear" w:color="auto" w:fill="auto"/>
          </w:tcPr>
          <w:p w14:paraId="3B80DBA4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5976F0BA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2A3687" w:rsidRPr="00672C1D" w14:paraId="6009C210" w14:textId="77777777" w:rsidTr="001A013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248834F2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1863E210" w14:textId="77777777" w:rsidR="002A3687" w:rsidRPr="00672C1D" w:rsidRDefault="002A3687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4AE4317D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2F4B72A9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7C7A8699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14:paraId="038A872F" w14:textId="269844A7" w:rsidR="002A3687" w:rsidRDefault="002A3687" w:rsidP="007F1872">
            <w:pPr>
              <w:rPr>
                <w:sz w:val="20"/>
              </w:rPr>
            </w:pPr>
            <w:r>
              <w:rPr>
                <w:sz w:val="20"/>
              </w:rPr>
              <w:t xml:space="preserve">Мультимедиа </w:t>
            </w:r>
          </w:p>
        </w:tc>
        <w:tc>
          <w:tcPr>
            <w:tcW w:w="3965" w:type="dxa"/>
            <w:shd w:val="clear" w:color="auto" w:fill="auto"/>
          </w:tcPr>
          <w:p w14:paraId="0AA4D3BF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8” цветной LCD дисплей на центральной консоли</w:t>
            </w:r>
          </w:p>
          <w:p w14:paraId="705C0759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USB разъем</w:t>
            </w:r>
          </w:p>
          <w:p w14:paraId="1592CDAE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Аудиосистема AM/FM с 6 динамиками</w:t>
            </w:r>
          </w:p>
          <w:p w14:paraId="3BE958DD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 xml:space="preserve">Коммуникационная система </w:t>
            </w:r>
            <w:proofErr w:type="spellStart"/>
            <w:r w:rsidRPr="00A8546E">
              <w:rPr>
                <w:sz w:val="20"/>
              </w:rPr>
              <w:t>Bluetooth</w:t>
            </w:r>
            <w:proofErr w:type="spellEnd"/>
          </w:p>
          <w:p w14:paraId="0202E929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 xml:space="preserve">Мультимедийная система нового поколения MM'19 с поддержкой </w:t>
            </w:r>
            <w:proofErr w:type="spellStart"/>
            <w:r w:rsidRPr="00A8546E">
              <w:rPr>
                <w:sz w:val="20"/>
              </w:rPr>
              <w:t>Apple</w:t>
            </w:r>
            <w:proofErr w:type="spellEnd"/>
            <w:r w:rsidRPr="00A8546E">
              <w:rPr>
                <w:sz w:val="20"/>
              </w:rPr>
              <w:t xml:space="preserve"> </w:t>
            </w:r>
            <w:proofErr w:type="spellStart"/>
            <w:r w:rsidRPr="00A8546E">
              <w:rPr>
                <w:sz w:val="20"/>
              </w:rPr>
              <w:t>Carplay</w:t>
            </w:r>
            <w:proofErr w:type="spellEnd"/>
            <w:r w:rsidRPr="00A8546E">
              <w:rPr>
                <w:sz w:val="20"/>
              </w:rPr>
              <w:t xml:space="preserve">© и </w:t>
            </w:r>
            <w:proofErr w:type="spellStart"/>
            <w:r w:rsidRPr="00A8546E">
              <w:rPr>
                <w:sz w:val="20"/>
              </w:rPr>
              <w:t>Android</w:t>
            </w:r>
            <w:proofErr w:type="spellEnd"/>
            <w:r w:rsidRPr="00A8546E">
              <w:rPr>
                <w:sz w:val="20"/>
              </w:rPr>
              <w:t xml:space="preserve"> </w:t>
            </w:r>
            <w:proofErr w:type="spellStart"/>
            <w:r w:rsidRPr="00A8546E">
              <w:rPr>
                <w:sz w:val="20"/>
              </w:rPr>
              <w:t>Auto</w:t>
            </w:r>
            <w:proofErr w:type="spellEnd"/>
            <w:r w:rsidRPr="00A8546E">
              <w:rPr>
                <w:sz w:val="20"/>
              </w:rPr>
              <w:t>©</w:t>
            </w:r>
          </w:p>
          <w:p w14:paraId="7470C341" w14:textId="44B77953" w:rsidR="002A3687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 xml:space="preserve">Функции </w:t>
            </w:r>
            <w:proofErr w:type="spellStart"/>
            <w:r w:rsidRPr="00A8546E">
              <w:rPr>
                <w:sz w:val="20"/>
              </w:rPr>
              <w:t>Toyota</w:t>
            </w:r>
            <w:proofErr w:type="spellEnd"/>
            <w:r w:rsidRPr="00A8546E">
              <w:rPr>
                <w:sz w:val="20"/>
              </w:rPr>
              <w:t xml:space="preserve"> </w:t>
            </w:r>
            <w:proofErr w:type="spellStart"/>
            <w:r w:rsidRPr="00A8546E">
              <w:rPr>
                <w:sz w:val="20"/>
              </w:rPr>
              <w:t>Connected</w:t>
            </w:r>
            <w:proofErr w:type="spellEnd"/>
            <w:r w:rsidRPr="00A8546E">
              <w:rPr>
                <w:sz w:val="20"/>
              </w:rPr>
              <w:t xml:space="preserve"> </w:t>
            </w:r>
            <w:proofErr w:type="spellStart"/>
            <w:r w:rsidRPr="00A8546E">
              <w:rPr>
                <w:sz w:val="20"/>
              </w:rPr>
              <w:t>Services</w:t>
            </w:r>
            <w:proofErr w:type="spellEnd"/>
          </w:p>
        </w:tc>
        <w:tc>
          <w:tcPr>
            <w:tcW w:w="1834" w:type="dxa"/>
            <w:vMerge/>
            <w:shd w:val="clear" w:color="auto" w:fill="auto"/>
          </w:tcPr>
          <w:p w14:paraId="24FF82C3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794826E9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2A3687" w:rsidRPr="00672C1D" w14:paraId="0E768D36" w14:textId="77777777" w:rsidTr="001A013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7166BEBE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0DB0848D" w14:textId="77777777" w:rsidR="002A3687" w:rsidRPr="00672C1D" w:rsidRDefault="002A3687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47D9BCB6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07296165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598A19E9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14:paraId="2210DEA8" w14:textId="637BE05E" w:rsidR="002A3687" w:rsidRPr="006D32DC" w:rsidRDefault="002A3687" w:rsidP="007F1872">
            <w:pPr>
              <w:rPr>
                <w:color w:val="FF0000"/>
                <w:sz w:val="20"/>
              </w:rPr>
            </w:pPr>
            <w:r>
              <w:rPr>
                <w:sz w:val="20"/>
              </w:rPr>
              <w:t>Противоугонные системы</w:t>
            </w:r>
          </w:p>
        </w:tc>
        <w:tc>
          <w:tcPr>
            <w:tcW w:w="3965" w:type="dxa"/>
            <w:shd w:val="clear" w:color="auto" w:fill="auto"/>
          </w:tcPr>
          <w:p w14:paraId="297670C4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Датчик объема</w:t>
            </w:r>
          </w:p>
          <w:p w14:paraId="3FD0DB41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Датчик разбития стекла 5-й двери</w:t>
            </w:r>
          </w:p>
          <w:p w14:paraId="4A783477" w14:textId="77777777" w:rsidR="002A3687" w:rsidRPr="00A8546E" w:rsidRDefault="002A3687" w:rsidP="00A8546E">
            <w:pPr>
              <w:rPr>
                <w:sz w:val="20"/>
              </w:rPr>
            </w:pPr>
            <w:proofErr w:type="spellStart"/>
            <w:r w:rsidRPr="00A8546E">
              <w:rPr>
                <w:sz w:val="20"/>
              </w:rPr>
              <w:t>Иммобилайзер</w:t>
            </w:r>
            <w:proofErr w:type="spellEnd"/>
          </w:p>
          <w:p w14:paraId="008189A2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Наклейки с VIN номером для дополнительной защиты от угона</w:t>
            </w:r>
          </w:p>
          <w:p w14:paraId="0489BB83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Сигнализация</w:t>
            </w:r>
          </w:p>
          <w:p w14:paraId="32EB31C9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Уникальный противоугонный идентификатор T-</w:t>
            </w:r>
            <w:proofErr w:type="spellStart"/>
            <w:r w:rsidRPr="00A8546E">
              <w:rPr>
                <w:sz w:val="20"/>
              </w:rPr>
              <w:t>Mark</w:t>
            </w:r>
            <w:proofErr w:type="spellEnd"/>
          </w:p>
          <w:p w14:paraId="7C3A92CB" w14:textId="03E1BCE7" w:rsidR="002A3687" w:rsidRPr="006D32DC" w:rsidRDefault="002A3687" w:rsidP="00A8546E">
            <w:pPr>
              <w:rPr>
                <w:color w:val="FF0000"/>
                <w:sz w:val="20"/>
              </w:rPr>
            </w:pPr>
            <w:r w:rsidRPr="00A8546E">
              <w:rPr>
                <w:sz w:val="20"/>
              </w:rPr>
              <w:t>Центральный замок с дистанционным управлением и двойной блокировкой</w:t>
            </w:r>
          </w:p>
        </w:tc>
        <w:tc>
          <w:tcPr>
            <w:tcW w:w="1834" w:type="dxa"/>
            <w:vMerge/>
            <w:shd w:val="clear" w:color="auto" w:fill="auto"/>
          </w:tcPr>
          <w:p w14:paraId="6E1E65B0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1F2FF92A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2A3687" w:rsidRPr="00672C1D" w14:paraId="31F619F5" w14:textId="77777777" w:rsidTr="001A013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751418FF" w14:textId="77777777" w:rsidR="002A3687" w:rsidRPr="00F25A0A" w:rsidRDefault="002A368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1F0FDA50" w14:textId="77777777" w:rsidR="002A3687" w:rsidRPr="00672C1D" w:rsidRDefault="002A3687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3E36E34A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5ABA5883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9E27022" w14:textId="77777777" w:rsidR="002A3687" w:rsidRPr="00672C1D" w:rsidRDefault="002A3687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14:paraId="3EF49A53" w14:textId="7B8CF414" w:rsidR="002A3687" w:rsidRPr="006D32DC" w:rsidRDefault="002A3687" w:rsidP="007F1872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Зимний комфорт</w:t>
            </w:r>
          </w:p>
        </w:tc>
        <w:tc>
          <w:tcPr>
            <w:tcW w:w="3965" w:type="dxa"/>
            <w:shd w:val="clear" w:color="auto" w:fill="auto"/>
          </w:tcPr>
          <w:p w14:paraId="6AA57653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Боковые зеркала заднего вида с обогревом</w:t>
            </w:r>
          </w:p>
          <w:p w14:paraId="68B93999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Дополнительные воздуховоды для второго ряда сидений</w:t>
            </w:r>
          </w:p>
          <w:p w14:paraId="24E38E8E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Индикатор уровня омывающей жидкости</w:t>
            </w:r>
          </w:p>
          <w:p w14:paraId="48E0AD9C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Обогрев передних сидений</w:t>
            </w:r>
          </w:p>
          <w:p w14:paraId="6E711335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Обогрев рулевого колеса</w:t>
            </w:r>
          </w:p>
          <w:p w14:paraId="02FADAC8" w14:textId="77777777" w:rsidR="002A3687" w:rsidRPr="00A8546E" w:rsidRDefault="002A3687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Обогрев форсунок стеклоомывателя</w:t>
            </w:r>
          </w:p>
          <w:p w14:paraId="48D1310D" w14:textId="6CA7EE50" w:rsidR="002A3687" w:rsidRPr="006D32DC" w:rsidRDefault="002A3687" w:rsidP="00A8546E">
            <w:pPr>
              <w:rPr>
                <w:sz w:val="20"/>
              </w:rPr>
            </w:pPr>
            <w:proofErr w:type="spellStart"/>
            <w:r w:rsidRPr="00A8546E">
              <w:rPr>
                <w:sz w:val="20"/>
              </w:rPr>
              <w:t>Электрообогрев</w:t>
            </w:r>
            <w:proofErr w:type="spellEnd"/>
            <w:r w:rsidRPr="00A8546E">
              <w:rPr>
                <w:sz w:val="20"/>
              </w:rPr>
              <w:t xml:space="preserve"> лобового стекла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4" w:type="dxa"/>
            <w:vMerge/>
            <w:shd w:val="clear" w:color="auto" w:fill="auto"/>
          </w:tcPr>
          <w:p w14:paraId="1C53A3D4" w14:textId="77777777" w:rsidR="002A3687" w:rsidRPr="00672C1D" w:rsidRDefault="002A3687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</w:tcPr>
          <w:p w14:paraId="4FC0C944" w14:textId="77777777" w:rsidR="002A3687" w:rsidRPr="00672C1D" w:rsidRDefault="002A3687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E20458" w:rsidRPr="00672C1D" w14:paraId="4BB9EFC7" w14:textId="458791A6" w:rsidTr="00094092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494EA731" w14:textId="77777777" w:rsidR="00E20458" w:rsidRPr="00F25A0A" w:rsidRDefault="00E2045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970DECF" w14:textId="77777777" w:rsidR="00E20458" w:rsidRPr="00672C1D" w:rsidRDefault="00E2045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2A20AD80" w14:textId="77777777" w:rsidR="00E20458" w:rsidRPr="00672C1D" w:rsidRDefault="00E2045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42ACDC78" w14:textId="77777777" w:rsidR="00E20458" w:rsidRPr="00672C1D" w:rsidRDefault="00E2045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7C92C0AE" w14:textId="77777777" w:rsidR="00E20458" w:rsidRPr="00672C1D" w:rsidRDefault="00E2045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shd w:val="clear" w:color="auto" w:fill="auto"/>
          </w:tcPr>
          <w:p w14:paraId="24F6D24B" w14:textId="05687F09" w:rsidR="00E20458" w:rsidRPr="0034047A" w:rsidRDefault="00E20458" w:rsidP="00A036AC">
            <w:pPr>
              <w:rPr>
                <w:sz w:val="20"/>
              </w:rPr>
            </w:pPr>
            <w:r>
              <w:rPr>
                <w:sz w:val="22"/>
                <w:szCs w:val="22"/>
              </w:rPr>
              <w:t>Пассивная безопасность</w:t>
            </w:r>
          </w:p>
        </w:tc>
        <w:tc>
          <w:tcPr>
            <w:tcW w:w="3965" w:type="dxa"/>
            <w:vMerge w:val="restart"/>
            <w:shd w:val="clear" w:color="auto" w:fill="auto"/>
          </w:tcPr>
          <w:p w14:paraId="296D7FFB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Боковые подушки безопасности для первого ряда сидений</w:t>
            </w:r>
          </w:p>
          <w:p w14:paraId="68D392E2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Коленная подушка безопасности водителя</w:t>
            </w:r>
          </w:p>
          <w:p w14:paraId="17B6DE31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Крепления ISOFIX для детских автокресел</w:t>
            </w:r>
          </w:p>
          <w:p w14:paraId="5D76BB77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Набор автомобилиста</w:t>
            </w:r>
          </w:p>
          <w:p w14:paraId="2F02B0E1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 xml:space="preserve">Система вызова экстренных оперативных служб «Эра </w:t>
            </w:r>
            <w:proofErr w:type="spellStart"/>
            <w:r w:rsidRPr="00A8546E">
              <w:rPr>
                <w:sz w:val="20"/>
              </w:rPr>
              <w:t>Глонасс</w:t>
            </w:r>
            <w:proofErr w:type="spellEnd"/>
            <w:r w:rsidRPr="00A8546E">
              <w:rPr>
                <w:sz w:val="20"/>
              </w:rPr>
              <w:t>»</w:t>
            </w:r>
          </w:p>
          <w:p w14:paraId="154869C1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Фронтальные подушки безопасности</w:t>
            </w:r>
          </w:p>
          <w:p w14:paraId="651628F3" w14:textId="77777777" w:rsidR="00E20458" w:rsidRPr="0034047A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Шторки безопасности для всех рядов сидений</w:t>
            </w:r>
          </w:p>
          <w:p w14:paraId="1E2DCFB7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Боковые подушки безопасности для первого ряда сидений</w:t>
            </w:r>
          </w:p>
          <w:p w14:paraId="5E86665C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Коленная подушка безопасности водителя</w:t>
            </w:r>
          </w:p>
          <w:p w14:paraId="6511D12E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Крепления ISOFIX для детских автокресел</w:t>
            </w:r>
          </w:p>
          <w:p w14:paraId="7792B1EA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Набор автомобилиста</w:t>
            </w:r>
          </w:p>
          <w:p w14:paraId="51C066E7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lastRenderedPageBreak/>
              <w:t xml:space="preserve">Система вызова экстренных оперативных служб «Эра </w:t>
            </w:r>
            <w:proofErr w:type="spellStart"/>
            <w:r w:rsidRPr="00A8546E">
              <w:rPr>
                <w:sz w:val="20"/>
              </w:rPr>
              <w:t>Глонасс</w:t>
            </w:r>
            <w:proofErr w:type="spellEnd"/>
            <w:r w:rsidRPr="00A8546E">
              <w:rPr>
                <w:sz w:val="20"/>
              </w:rPr>
              <w:t>»</w:t>
            </w:r>
          </w:p>
          <w:p w14:paraId="5D38805C" w14:textId="77777777" w:rsidR="00E20458" w:rsidRPr="00A8546E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Фронтальные подушки безопасности</w:t>
            </w:r>
          </w:p>
          <w:p w14:paraId="2BEE3D1F" w14:textId="5BA13E75" w:rsidR="00E20458" w:rsidRPr="0034047A" w:rsidRDefault="00E20458" w:rsidP="00A8546E">
            <w:pPr>
              <w:rPr>
                <w:sz w:val="20"/>
              </w:rPr>
            </w:pPr>
            <w:r w:rsidRPr="00A8546E">
              <w:rPr>
                <w:sz w:val="20"/>
              </w:rPr>
              <w:t>Шторки безопасности для всех рядов сидений</w:t>
            </w:r>
          </w:p>
        </w:tc>
        <w:tc>
          <w:tcPr>
            <w:tcW w:w="1834" w:type="dxa"/>
            <w:vMerge/>
            <w:shd w:val="clear" w:color="auto" w:fill="auto"/>
          </w:tcPr>
          <w:p w14:paraId="6DAB98BD" w14:textId="77777777" w:rsidR="00E20458" w:rsidRPr="00672C1D" w:rsidRDefault="00E2045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  <w:vMerge w:val="restart"/>
          </w:tcPr>
          <w:p w14:paraId="7CEB68CA" w14:textId="77777777" w:rsidR="00E20458" w:rsidRPr="00672C1D" w:rsidRDefault="00E2045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E20458" w:rsidRPr="00672C1D" w14:paraId="269F331F" w14:textId="0A3FC818" w:rsidTr="00C816D8">
        <w:trPr>
          <w:trHeight w:val="52"/>
        </w:trPr>
        <w:tc>
          <w:tcPr>
            <w:tcW w:w="452" w:type="dxa"/>
            <w:vMerge/>
            <w:shd w:val="clear" w:color="auto" w:fill="auto"/>
          </w:tcPr>
          <w:p w14:paraId="37307A7D" w14:textId="77777777" w:rsidR="00E20458" w:rsidRPr="00F25A0A" w:rsidRDefault="00E2045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59D7D50A" w14:textId="77777777" w:rsidR="00E20458" w:rsidRPr="00672C1D" w:rsidRDefault="00E2045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4814D359" w14:textId="77777777" w:rsidR="00E20458" w:rsidRPr="00672C1D" w:rsidRDefault="00E2045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61FCDAB1" w14:textId="77777777" w:rsidR="00E20458" w:rsidRPr="00672C1D" w:rsidRDefault="00E2045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C5E9E94" w14:textId="77777777" w:rsidR="00E20458" w:rsidRPr="00672C1D" w:rsidRDefault="00E2045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4F66B49" w14:textId="296104D9" w:rsidR="00E20458" w:rsidRPr="0034047A" w:rsidRDefault="00E20458" w:rsidP="00A036AC">
            <w:pPr>
              <w:rPr>
                <w:sz w:val="20"/>
              </w:rPr>
            </w:pPr>
          </w:p>
        </w:tc>
        <w:tc>
          <w:tcPr>
            <w:tcW w:w="396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23A73E" w14:textId="6D5EB36C" w:rsidR="00E20458" w:rsidRPr="0034047A" w:rsidRDefault="00E20458" w:rsidP="00A8546E">
            <w:pPr>
              <w:rPr>
                <w:sz w:val="20"/>
              </w:rPr>
            </w:pPr>
          </w:p>
        </w:tc>
        <w:tc>
          <w:tcPr>
            <w:tcW w:w="1834" w:type="dxa"/>
            <w:vMerge/>
          </w:tcPr>
          <w:p w14:paraId="50D3FE7E" w14:textId="77777777" w:rsidR="00E20458" w:rsidRPr="00672C1D" w:rsidRDefault="00E2045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  <w:vMerge/>
          </w:tcPr>
          <w:p w14:paraId="4BEBFE76" w14:textId="77777777" w:rsidR="00E20458" w:rsidRPr="00672C1D" w:rsidRDefault="00E2045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1A0138" w:rsidRPr="00672C1D" w14:paraId="06B898C9" w14:textId="77777777" w:rsidTr="001A0138">
        <w:trPr>
          <w:trHeight w:val="64"/>
        </w:trPr>
        <w:tc>
          <w:tcPr>
            <w:tcW w:w="452" w:type="dxa"/>
            <w:vMerge/>
            <w:shd w:val="clear" w:color="auto" w:fill="auto"/>
          </w:tcPr>
          <w:p w14:paraId="3B493D13" w14:textId="77777777" w:rsidR="001A0138" w:rsidRPr="00F25A0A" w:rsidRDefault="001A013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03B8C4D1" w14:textId="77777777" w:rsidR="001A0138" w:rsidRPr="00672C1D" w:rsidRDefault="001A013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62634144" w14:textId="77777777" w:rsidR="001A0138" w:rsidRPr="00672C1D" w:rsidRDefault="001A013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14CBC883" w14:textId="77777777" w:rsidR="001A0138" w:rsidRPr="00672C1D" w:rsidRDefault="001A013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68D81843" w14:textId="77777777" w:rsidR="001A0138" w:rsidRPr="00672C1D" w:rsidRDefault="001A013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tcBorders>
              <w:bottom w:val="nil"/>
            </w:tcBorders>
            <w:shd w:val="clear" w:color="auto" w:fill="auto"/>
          </w:tcPr>
          <w:p w14:paraId="4527B7E7" w14:textId="2AF9AD12" w:rsidR="001A0138" w:rsidRPr="0034047A" w:rsidRDefault="001A0138" w:rsidP="00A036AC">
            <w:pPr>
              <w:rPr>
                <w:sz w:val="20"/>
              </w:rPr>
            </w:pPr>
            <w:r>
              <w:rPr>
                <w:sz w:val="20"/>
              </w:rPr>
              <w:t xml:space="preserve">Цвет кузова </w:t>
            </w:r>
          </w:p>
        </w:tc>
        <w:tc>
          <w:tcPr>
            <w:tcW w:w="3965" w:type="dxa"/>
            <w:tcBorders>
              <w:bottom w:val="nil"/>
            </w:tcBorders>
            <w:shd w:val="clear" w:color="auto" w:fill="auto"/>
          </w:tcPr>
          <w:p w14:paraId="1FC6F289" w14:textId="526DE41B" w:rsidR="001A0138" w:rsidRPr="00A8546E" w:rsidRDefault="001A0138" w:rsidP="00A8546E">
            <w:pPr>
              <w:rPr>
                <w:sz w:val="20"/>
              </w:rPr>
            </w:pPr>
            <w:r>
              <w:rPr>
                <w:sz w:val="20"/>
              </w:rPr>
              <w:t>Черный металлик</w:t>
            </w:r>
          </w:p>
        </w:tc>
        <w:tc>
          <w:tcPr>
            <w:tcW w:w="1834" w:type="dxa"/>
            <w:vMerge w:val="restart"/>
          </w:tcPr>
          <w:p w14:paraId="2E532E8A" w14:textId="77777777" w:rsidR="001A0138" w:rsidRPr="00672C1D" w:rsidRDefault="001A013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30" w:type="dxa"/>
            <w:tcBorders>
              <w:bottom w:val="nil"/>
            </w:tcBorders>
          </w:tcPr>
          <w:p w14:paraId="482D2386" w14:textId="77777777" w:rsidR="001A0138" w:rsidRPr="00672C1D" w:rsidRDefault="001A013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1A0138" w:rsidRPr="00672C1D" w14:paraId="5FD8997E" w14:textId="1B42654D" w:rsidTr="001A0138">
        <w:trPr>
          <w:trHeight w:val="101"/>
        </w:trPr>
        <w:tc>
          <w:tcPr>
            <w:tcW w:w="45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9001B" w14:textId="77777777" w:rsidR="001A0138" w:rsidRPr="00F25A0A" w:rsidRDefault="001A013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05EF76" w14:textId="77777777" w:rsidR="001A0138" w:rsidRPr="00672C1D" w:rsidRDefault="001A013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BC0720A" w14:textId="77777777" w:rsidR="001A0138" w:rsidRPr="00672C1D" w:rsidRDefault="001A013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70E399F5" w14:textId="77777777" w:rsidR="001A0138" w:rsidRPr="00672C1D" w:rsidRDefault="001A013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  <w:tcBorders>
              <w:bottom w:val="single" w:sz="4" w:space="0" w:color="auto"/>
            </w:tcBorders>
          </w:tcPr>
          <w:p w14:paraId="66965246" w14:textId="77777777" w:rsidR="001A0138" w:rsidRPr="00672C1D" w:rsidRDefault="001A013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46" w:type="dxa"/>
            <w:tcBorders>
              <w:top w:val="nil"/>
            </w:tcBorders>
            <w:shd w:val="clear" w:color="auto" w:fill="auto"/>
          </w:tcPr>
          <w:p w14:paraId="07E0B986" w14:textId="77777777" w:rsidR="001A0138" w:rsidRPr="00672C1D" w:rsidRDefault="001A0138">
            <w:pPr>
              <w:spacing w:after="160" w:line="259" w:lineRule="auto"/>
            </w:pPr>
          </w:p>
        </w:tc>
        <w:tc>
          <w:tcPr>
            <w:tcW w:w="3965" w:type="dxa"/>
            <w:tcBorders>
              <w:top w:val="nil"/>
            </w:tcBorders>
            <w:shd w:val="clear" w:color="auto" w:fill="auto"/>
          </w:tcPr>
          <w:p w14:paraId="0F522817" w14:textId="77777777" w:rsidR="001A0138" w:rsidRPr="00672C1D" w:rsidRDefault="001A0138">
            <w:pPr>
              <w:spacing w:after="160" w:line="259" w:lineRule="auto"/>
            </w:pPr>
          </w:p>
        </w:tc>
        <w:tc>
          <w:tcPr>
            <w:tcW w:w="1834" w:type="dxa"/>
            <w:vMerge/>
            <w:shd w:val="clear" w:color="auto" w:fill="auto"/>
          </w:tcPr>
          <w:p w14:paraId="0ECDD4E9" w14:textId="77777777" w:rsidR="001A0138" w:rsidRPr="00672C1D" w:rsidRDefault="001A0138">
            <w:pPr>
              <w:spacing w:after="160" w:line="259" w:lineRule="auto"/>
            </w:pPr>
          </w:p>
        </w:tc>
        <w:tc>
          <w:tcPr>
            <w:tcW w:w="1430" w:type="dxa"/>
            <w:tcBorders>
              <w:top w:val="nil"/>
            </w:tcBorders>
            <w:shd w:val="clear" w:color="auto" w:fill="auto"/>
          </w:tcPr>
          <w:p w14:paraId="5D350347" w14:textId="77777777" w:rsidR="001A0138" w:rsidRPr="00672C1D" w:rsidRDefault="001A0138">
            <w:pPr>
              <w:spacing w:after="160" w:line="259" w:lineRule="auto"/>
            </w:pPr>
          </w:p>
        </w:tc>
      </w:tr>
    </w:tbl>
    <w:p w14:paraId="0B30F0E5" w14:textId="77777777" w:rsidR="005E0067" w:rsidRDefault="005E0067" w:rsidP="001A0138">
      <w:pPr>
        <w:rPr>
          <w:b/>
        </w:rPr>
      </w:pPr>
    </w:p>
    <w:p w14:paraId="6F963E42" w14:textId="77777777"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14:paraId="71DF5C3B" w14:textId="77777777"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14:paraId="76D806B6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20E23481" w14:textId="77777777"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104F016" w14:textId="77777777"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14:paraId="557B50CF" w14:textId="77777777"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14:paraId="5E6ED01A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58867B70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3A3A5353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14:paraId="6A9B769C" w14:textId="77777777"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14:paraId="6922283E" w14:textId="77777777"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14:paraId="0BD9BCA3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5C325FC4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1390D8BE" w14:textId="77777777"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14:paraId="36D7B223" w14:textId="77777777"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14:paraId="33CAB4DC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3B267D7A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4EA87701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14:paraId="2FEA385B" w14:textId="77777777" w:rsidR="00BD6724" w:rsidRPr="00D85E34" w:rsidRDefault="00BD6724" w:rsidP="00F345C0">
            <w:r w:rsidRPr="00D85E34">
              <w:t xml:space="preserve">Гарантийный срок эксплуатации товара должен составлять не </w:t>
            </w:r>
            <w:r w:rsidRPr="004F478F">
              <w:t xml:space="preserve">менее </w:t>
            </w:r>
            <w:r w:rsidR="004F478F" w:rsidRPr="004F478F">
              <w:rPr>
                <w:i/>
                <w:color w:val="000000"/>
              </w:rPr>
              <w:t>12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14:paraId="4780D07A" w14:textId="77777777" w:rsidR="00BD6724" w:rsidRPr="00D85E34" w:rsidRDefault="00BD6724" w:rsidP="004F478F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4F478F" w:rsidRPr="004F478F">
              <w:t>45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14:paraId="242F56D4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02891BEA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61009821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14:paraId="6ED905B3" w14:textId="77777777"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14:paraId="16BCA176" w14:textId="77777777" w:rsidR="00BD6724" w:rsidRPr="00D85E34" w:rsidRDefault="00BD6724" w:rsidP="00FA0AA7">
            <w:r w:rsidRPr="00D85E34">
              <w:t>- наименование страны-изготовителя;</w:t>
            </w:r>
          </w:p>
          <w:p w14:paraId="5D8AE20A" w14:textId="77777777"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14:paraId="340E7FFC" w14:textId="77777777" w:rsidR="00BD6724" w:rsidRPr="00D85E34" w:rsidRDefault="00BD6724" w:rsidP="00FA0AA7">
            <w:r w:rsidRPr="00D85E34">
              <w:t>- штриховой код продукции (при наличии);</w:t>
            </w:r>
          </w:p>
          <w:p w14:paraId="2B50C508" w14:textId="77777777" w:rsidR="00BD6724" w:rsidRPr="00D85E34" w:rsidRDefault="00BD6724" w:rsidP="00FA0AA7">
            <w:r w:rsidRPr="00D85E34">
              <w:t>- условное обозначение продукции;</w:t>
            </w:r>
          </w:p>
          <w:p w14:paraId="54A39F9E" w14:textId="77777777"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14:paraId="297BCB7E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4722C21B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1B7D5D67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14:paraId="3374F8DB" w14:textId="77777777" w:rsidR="00BD6724" w:rsidRPr="00D85E34" w:rsidRDefault="00BD6724" w:rsidP="004F478F">
            <w:r w:rsidRPr="00D85E34">
              <w:t xml:space="preserve">Товар должен быть изготовлен не </w:t>
            </w:r>
            <w:r w:rsidRPr="004F478F">
              <w:t>ранее 202</w:t>
            </w:r>
            <w:r w:rsidR="004F478F" w:rsidRPr="004F478F">
              <w:t>1</w:t>
            </w:r>
            <w:r w:rsidRPr="004F478F">
              <w:t xml:space="preserve"> года и</w:t>
            </w:r>
            <w:r w:rsidRPr="00D85E34">
              <w:t xml:space="preserve"> соответствовать заявленным требованиям.</w:t>
            </w:r>
          </w:p>
        </w:tc>
      </w:tr>
      <w:tr w:rsidR="00B03EE5" w:rsidRPr="00D85E34" w14:paraId="4597BAD3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0D3A63C3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14:paraId="1411F228" w14:textId="77777777" w:rsidR="00B03EE5" w:rsidRPr="004F478F" w:rsidRDefault="00B03EE5" w:rsidP="00F345C0">
            <w:pPr>
              <w:rPr>
                <w:color w:val="000000"/>
              </w:rPr>
            </w:pPr>
            <w:r w:rsidRPr="004F478F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14:paraId="0F83927F" w14:textId="77777777" w:rsidR="00B03EE5" w:rsidRPr="004F478F" w:rsidRDefault="00D85E34" w:rsidP="004F478F">
            <w:pPr>
              <w:rPr>
                <w:i/>
                <w:color w:val="000000"/>
              </w:rPr>
            </w:pPr>
            <w:r w:rsidRPr="004F478F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14:paraId="7F89948B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68E6FC54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14:paraId="006B0DE4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14:paraId="2600A278" w14:textId="77777777"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14:paraId="0165A9BE" w14:textId="77777777" w:rsidR="00F345C0" w:rsidRPr="008D18EA" w:rsidRDefault="00F345C0" w:rsidP="00F345C0">
            <w:r w:rsidRPr="008D18EA">
              <w:t>- паспорт качества;</w:t>
            </w:r>
          </w:p>
          <w:p w14:paraId="342D9C54" w14:textId="77777777" w:rsidR="00F345C0" w:rsidRPr="008D18EA" w:rsidRDefault="00F345C0" w:rsidP="00F345C0">
            <w:r w:rsidRPr="008D18EA">
              <w:lastRenderedPageBreak/>
              <w:t>- сертификат соответствия;</w:t>
            </w:r>
          </w:p>
          <w:p w14:paraId="54D30A7C" w14:textId="77777777" w:rsidR="00F345C0" w:rsidRPr="008D18EA" w:rsidRDefault="00F345C0" w:rsidP="00F345C0">
            <w:r w:rsidRPr="008D18EA">
              <w:t>- комплектовочная ведомость.</w:t>
            </w:r>
          </w:p>
          <w:p w14:paraId="3F461B14" w14:textId="77777777"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14:paraId="67844052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5C14A73C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14:paraId="1F6083B0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14:paraId="54A8B713" w14:textId="77777777" w:rsidR="00B03EE5" w:rsidRPr="00D85E34" w:rsidRDefault="004F478F" w:rsidP="00F345C0">
            <w:pPr>
              <w:rPr>
                <w:color w:val="000000"/>
                <w:highlight w:val="yellow"/>
              </w:rPr>
            </w:pPr>
            <w:r w:rsidRPr="004F478F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14:paraId="2435BC54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57A4839F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14:paraId="5D5A51F0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14:paraId="6D064298" w14:textId="77777777" w:rsidR="00B03EE5" w:rsidRPr="00D85E34" w:rsidRDefault="004F478F" w:rsidP="00F345C0">
            <w:pPr>
              <w:rPr>
                <w:color w:val="000000"/>
                <w:highlight w:val="yellow"/>
              </w:rPr>
            </w:pPr>
            <w:r w:rsidRPr="004F478F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14:paraId="151CC6FC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3C86A6C7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14:paraId="14B8E5FB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14:paraId="145B7ED1" w14:textId="77777777" w:rsidR="00B03EE5" w:rsidRPr="00D85E34" w:rsidRDefault="004F478F" w:rsidP="004F478F">
            <w:pPr>
              <w:rPr>
                <w:i/>
                <w:color w:val="000000"/>
                <w:highlight w:val="yellow"/>
              </w:rPr>
            </w:pPr>
            <w:r w:rsidRPr="004F478F">
              <w:rPr>
                <w:i/>
                <w:color w:val="000000"/>
              </w:rPr>
              <w:t>Не установлено</w:t>
            </w:r>
          </w:p>
        </w:tc>
      </w:tr>
      <w:tr w:rsidR="00BD6724" w:rsidRPr="00D85E34" w14:paraId="33FB2C05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0C0A67B9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14:paraId="0639E433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14:paraId="75F430A5" w14:textId="6D4B826E" w:rsidR="00BD6724" w:rsidRPr="00D85E34" w:rsidRDefault="00BD4706" w:rsidP="00D50E49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</w:rPr>
              <w:t>До 30.03.2022г.</w:t>
            </w:r>
            <w:r w:rsidR="00882FE0" w:rsidRPr="00D50E49">
              <w:rPr>
                <w:i/>
                <w:color w:val="000000"/>
              </w:rPr>
              <w:t xml:space="preserve"> </w:t>
            </w:r>
          </w:p>
        </w:tc>
      </w:tr>
      <w:tr w:rsidR="00BD6724" w:rsidRPr="00D85E34" w14:paraId="132BA222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45D47BE1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14:paraId="03A14C32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14:paraId="5DF4CB64" w14:textId="6074143E" w:rsidR="00BD6724" w:rsidRPr="00D85E34" w:rsidRDefault="009559F4" w:rsidP="00597DB4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</w:rPr>
              <w:t>Дальний Восток</w:t>
            </w:r>
            <w:bookmarkStart w:id="0" w:name="_GoBack"/>
            <w:bookmarkEnd w:id="0"/>
          </w:p>
        </w:tc>
      </w:tr>
      <w:tr w:rsidR="00D85E34" w:rsidRPr="00D85E34" w14:paraId="0D7EEEA5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0BF7ADEC" w14:textId="77777777"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14:paraId="37D7F9B9" w14:textId="77777777"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14:paraId="7393F084" w14:textId="77777777" w:rsidR="00D85E34" w:rsidRPr="00D85E34" w:rsidRDefault="00D50E49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</w:rPr>
              <w:t>Не установлено</w:t>
            </w:r>
          </w:p>
        </w:tc>
      </w:tr>
    </w:tbl>
    <w:p w14:paraId="5995D8A0" w14:textId="77777777" w:rsidR="004925DC" w:rsidRPr="00D85E34" w:rsidRDefault="004925DC" w:rsidP="002012C9">
      <w:pPr>
        <w:rPr>
          <w:b/>
        </w:rPr>
      </w:pPr>
    </w:p>
    <w:p w14:paraId="64A4642A" w14:textId="77777777"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9EE39" w14:textId="77777777" w:rsidR="000118C2" w:rsidRDefault="000118C2" w:rsidP="00D85E34">
      <w:r>
        <w:separator/>
      </w:r>
    </w:p>
  </w:endnote>
  <w:endnote w:type="continuationSeparator" w:id="0">
    <w:p w14:paraId="554F44D4" w14:textId="77777777" w:rsidR="000118C2" w:rsidRDefault="000118C2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C018E" w14:textId="77777777" w:rsidR="000118C2" w:rsidRDefault="000118C2" w:rsidP="00D85E34">
      <w:r>
        <w:separator/>
      </w:r>
    </w:p>
  </w:footnote>
  <w:footnote w:type="continuationSeparator" w:id="0">
    <w:p w14:paraId="119F9D53" w14:textId="77777777" w:rsidR="000118C2" w:rsidRDefault="000118C2" w:rsidP="00D85E34">
      <w:r>
        <w:continuationSeparator/>
      </w:r>
    </w:p>
  </w:footnote>
  <w:footnote w:id="1">
    <w:p w14:paraId="01083689" w14:textId="77777777" w:rsidR="00B23CA1" w:rsidRPr="006B20DD" w:rsidRDefault="00B23CA1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14:paraId="3320CCCF" w14:textId="77777777" w:rsidR="00B23CA1" w:rsidRPr="00C26276" w:rsidRDefault="00B23CA1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97DD2"/>
    <w:multiLevelType w:val="multilevel"/>
    <w:tmpl w:val="5D143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104FC"/>
    <w:rsid w:val="000118C2"/>
    <w:rsid w:val="00081DC8"/>
    <w:rsid w:val="0008761E"/>
    <w:rsid w:val="000E3B98"/>
    <w:rsid w:val="00110481"/>
    <w:rsid w:val="001A0138"/>
    <w:rsid w:val="001A3806"/>
    <w:rsid w:val="00201198"/>
    <w:rsid w:val="002012C9"/>
    <w:rsid w:val="002A3687"/>
    <w:rsid w:val="002F3484"/>
    <w:rsid w:val="003100DA"/>
    <w:rsid w:val="00336473"/>
    <w:rsid w:val="0034047A"/>
    <w:rsid w:val="003436D7"/>
    <w:rsid w:val="00353CB4"/>
    <w:rsid w:val="00366F83"/>
    <w:rsid w:val="00381F25"/>
    <w:rsid w:val="003F419A"/>
    <w:rsid w:val="00435773"/>
    <w:rsid w:val="00436E16"/>
    <w:rsid w:val="0045684E"/>
    <w:rsid w:val="004608FA"/>
    <w:rsid w:val="004827CF"/>
    <w:rsid w:val="004925DC"/>
    <w:rsid w:val="004D2FE7"/>
    <w:rsid w:val="004F478F"/>
    <w:rsid w:val="00501B01"/>
    <w:rsid w:val="00566113"/>
    <w:rsid w:val="005671D9"/>
    <w:rsid w:val="00576EFA"/>
    <w:rsid w:val="00597DB4"/>
    <w:rsid w:val="005A2664"/>
    <w:rsid w:val="005A4AA9"/>
    <w:rsid w:val="005B24DF"/>
    <w:rsid w:val="005D6B76"/>
    <w:rsid w:val="005E0067"/>
    <w:rsid w:val="005F021B"/>
    <w:rsid w:val="00627FEF"/>
    <w:rsid w:val="006402E7"/>
    <w:rsid w:val="00650E8F"/>
    <w:rsid w:val="00672C1D"/>
    <w:rsid w:val="00683675"/>
    <w:rsid w:val="006C18FF"/>
    <w:rsid w:val="006D32DC"/>
    <w:rsid w:val="0074425F"/>
    <w:rsid w:val="007F1872"/>
    <w:rsid w:val="00882FE0"/>
    <w:rsid w:val="00885626"/>
    <w:rsid w:val="008F719B"/>
    <w:rsid w:val="009559F4"/>
    <w:rsid w:val="009B1597"/>
    <w:rsid w:val="00A036AC"/>
    <w:rsid w:val="00A367DA"/>
    <w:rsid w:val="00A40EF2"/>
    <w:rsid w:val="00A47A34"/>
    <w:rsid w:val="00A8546E"/>
    <w:rsid w:val="00A87F0C"/>
    <w:rsid w:val="00B03EE5"/>
    <w:rsid w:val="00B04DCF"/>
    <w:rsid w:val="00B22CB3"/>
    <w:rsid w:val="00B23CA1"/>
    <w:rsid w:val="00B36DBC"/>
    <w:rsid w:val="00B50971"/>
    <w:rsid w:val="00B83B79"/>
    <w:rsid w:val="00BD4706"/>
    <w:rsid w:val="00BD6724"/>
    <w:rsid w:val="00BF2A2E"/>
    <w:rsid w:val="00C868DA"/>
    <w:rsid w:val="00CB1EFF"/>
    <w:rsid w:val="00CE4E34"/>
    <w:rsid w:val="00D50E49"/>
    <w:rsid w:val="00D66071"/>
    <w:rsid w:val="00D85E34"/>
    <w:rsid w:val="00DD4A4A"/>
    <w:rsid w:val="00DF4F7C"/>
    <w:rsid w:val="00E20458"/>
    <w:rsid w:val="00E25554"/>
    <w:rsid w:val="00E352A7"/>
    <w:rsid w:val="00E45608"/>
    <w:rsid w:val="00E617B1"/>
    <w:rsid w:val="00F25A0A"/>
    <w:rsid w:val="00F332EF"/>
    <w:rsid w:val="00F345C0"/>
    <w:rsid w:val="00F5079C"/>
    <w:rsid w:val="00F53528"/>
    <w:rsid w:val="00F92EA8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4EC51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rsid w:val="00BF2A2E"/>
    <w:pPr>
      <w:spacing w:before="100" w:beforeAutospacing="1" w:after="100" w:afterAutospacing="1"/>
    </w:pPr>
  </w:style>
  <w:style w:type="character" w:customStyle="1" w:styleId="aa">
    <w:name w:val="Основной текст_"/>
    <w:basedOn w:val="a0"/>
    <w:link w:val="1"/>
    <w:rsid w:val="00B23CA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B23CA1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character" w:styleId="ab">
    <w:name w:val="annotation reference"/>
    <w:basedOn w:val="a0"/>
    <w:uiPriority w:val="99"/>
    <w:semiHidden/>
    <w:unhideWhenUsed/>
    <w:rsid w:val="00B5097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5097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509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5097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509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509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509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652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5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5667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0294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810092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325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8398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71824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2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59853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7940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325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5132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054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968238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55197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129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92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94571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4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821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5886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162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5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419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0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52068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9298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49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86896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657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483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904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1295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86793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0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854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566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3976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9181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316248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9821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2552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9932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93646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1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7415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4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25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393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096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62130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142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85253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22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91334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7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826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330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343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0271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864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1317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13140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0607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66252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582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48724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6930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4378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46861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7559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574039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99387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370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074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12334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12034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5865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102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350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71274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8094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9711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6781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63043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3673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2948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8003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60988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938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9466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8158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1787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57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79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15658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718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7249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8672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389B9-9D8F-46FB-BA1D-159B70DD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Михайлов Анатолий Васильевич</cp:lastModifiedBy>
  <cp:revision>4</cp:revision>
  <dcterms:created xsi:type="dcterms:W3CDTF">2021-11-29T02:54:00Z</dcterms:created>
  <dcterms:modified xsi:type="dcterms:W3CDTF">2021-12-28T08:37:00Z</dcterms:modified>
</cp:coreProperties>
</file>